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858" w:rsidRDefault="00286858" w:rsidP="00286858">
      <w:pPr>
        <w:pStyle w:val="Web"/>
        <w:spacing w:before="0" w:beforeAutospacing="0" w:after="0" w:afterAutospacing="0"/>
        <w:jc w:val="both"/>
        <w:rPr>
          <w:rFonts w:ascii="Verdana" w:hAnsi="Verdana"/>
          <w:color w:val="433B32"/>
          <w:sz w:val="17"/>
          <w:szCs w:val="17"/>
        </w:rPr>
      </w:pPr>
      <w:r>
        <w:rPr>
          <w:rFonts w:ascii="Verdana" w:hAnsi="Verdana"/>
          <w:color w:val="333333"/>
          <w:shd w:val="clear" w:color="auto" w:fill="FFFFFF"/>
        </w:rPr>
        <w:t>Την 30</w:t>
      </w:r>
      <w:r>
        <w:rPr>
          <w:rFonts w:ascii="Verdana" w:hAnsi="Verdana"/>
          <w:color w:val="333333"/>
          <w:shd w:val="clear" w:color="auto" w:fill="FFFFFF"/>
          <w:vertAlign w:val="superscript"/>
        </w:rPr>
        <w:t>η</w:t>
      </w:r>
      <w:r>
        <w:rPr>
          <w:rStyle w:val="apple-converted-space"/>
          <w:rFonts w:ascii="Verdana" w:hAnsi="Verdana"/>
          <w:color w:val="333333"/>
          <w:shd w:val="clear" w:color="auto" w:fill="FFFFFF"/>
        </w:rPr>
        <w:t> </w:t>
      </w:r>
      <w:r>
        <w:rPr>
          <w:rFonts w:ascii="Verdana" w:hAnsi="Verdana"/>
          <w:color w:val="333333"/>
          <w:shd w:val="clear" w:color="auto" w:fill="FFFFFF"/>
        </w:rPr>
        <w:t>Ιανουαρίου, ημέρα εορτασμού των</w:t>
      </w:r>
      <w:r>
        <w:rPr>
          <w:rStyle w:val="apple-converted-space"/>
          <w:rFonts w:ascii="Verdana" w:hAnsi="Verdana"/>
          <w:color w:val="333333"/>
          <w:shd w:val="clear" w:color="auto" w:fill="FFFFFF"/>
        </w:rPr>
        <w:t> </w:t>
      </w:r>
      <w:r>
        <w:rPr>
          <w:rFonts w:ascii="Verdana" w:hAnsi="Verdana"/>
          <w:color w:val="433B32"/>
        </w:rPr>
        <w:t>Τριών Ιεραρχών, προστατών των Γραμμάτων, επέλεξε το σχολείο μας (Γυμνάσιο και Λύκειο) να κάνει τα εγκαίνια της Σχολικής του  Βιβλιοθήκης.</w:t>
      </w:r>
    </w:p>
    <w:p w:rsidR="00286858" w:rsidRDefault="00286858" w:rsidP="00286858">
      <w:pPr>
        <w:pStyle w:val="Web"/>
        <w:spacing w:before="0" w:beforeAutospacing="0" w:after="0" w:afterAutospacing="0"/>
        <w:jc w:val="center"/>
        <w:rPr>
          <w:rFonts w:ascii="Verdana" w:hAnsi="Verdana"/>
          <w:color w:val="433B32"/>
          <w:sz w:val="17"/>
          <w:szCs w:val="17"/>
        </w:rPr>
      </w:pPr>
      <w:r>
        <w:rPr>
          <w:rFonts w:ascii="Verdana" w:hAnsi="Verdana"/>
          <w:color w:val="433B32"/>
          <w:sz w:val="17"/>
          <w:szCs w:val="17"/>
        </w:rPr>
        <w:t> </w:t>
      </w:r>
    </w:p>
    <w:p w:rsidR="00286858" w:rsidRDefault="00286858" w:rsidP="00286858">
      <w:pPr>
        <w:pStyle w:val="Web"/>
        <w:spacing w:before="0" w:beforeAutospacing="0" w:after="0" w:afterAutospacing="0"/>
        <w:jc w:val="both"/>
        <w:rPr>
          <w:rFonts w:ascii="Verdana" w:hAnsi="Verdana"/>
          <w:color w:val="433B32"/>
          <w:sz w:val="17"/>
          <w:szCs w:val="17"/>
        </w:rPr>
      </w:pPr>
      <w:r>
        <w:rPr>
          <w:rFonts w:ascii="Verdana" w:hAnsi="Verdana"/>
          <w:color w:val="433B32"/>
        </w:rPr>
        <w:t>Την εκδήλωση τίμησαν με την παρουσία τους ο Δήμαρχος Θηβαίων κ. Νικολάου Σπυρίδων, ο Πρόεδρος της Δημοτικής Κοινότητας Βαγίων κ. Ευάγγελος Παπαλουκάς, οι Δημοτικοί Σύμβουλοι κ. Δρένιος Σωτήριος και κ. Παπαβασιλείου Γρηγόριος,  μέλη της Τοπικής Κοινότητας Βαγίων, ο Διευθυντής Δευτεροβάθμιας Εκπαίδευσης Ν. Βοιωτίας κ. Καρκάνας Αλέξανδρος, οι Διευθυντές των Δημοτικών Σχολείων Βαγίων, η Διευθύντρια του Νηπιαγωγείου Βαγίων, εκπρόσωποι των Συλλόγων Γυναικών, εκπρόσωποι της χορωδίας Βαγίων και πλήθος κόσμου.</w:t>
      </w:r>
    </w:p>
    <w:p w:rsidR="00286858" w:rsidRDefault="00286858" w:rsidP="00286858">
      <w:pPr>
        <w:pStyle w:val="Web"/>
        <w:spacing w:before="0" w:beforeAutospacing="0" w:after="0" w:afterAutospacing="0"/>
        <w:jc w:val="center"/>
        <w:rPr>
          <w:rFonts w:ascii="Verdana" w:hAnsi="Verdana"/>
          <w:color w:val="433B32"/>
          <w:sz w:val="17"/>
          <w:szCs w:val="17"/>
        </w:rPr>
      </w:pPr>
      <w:r>
        <w:rPr>
          <w:rFonts w:ascii="Verdana" w:hAnsi="Verdana"/>
          <w:color w:val="433B32"/>
          <w:sz w:val="17"/>
          <w:szCs w:val="17"/>
        </w:rPr>
        <w:t> </w:t>
      </w:r>
    </w:p>
    <w:p w:rsidR="00286858" w:rsidRDefault="00286858" w:rsidP="00286858">
      <w:pPr>
        <w:pStyle w:val="Web"/>
        <w:spacing w:before="0" w:beforeAutospacing="0" w:after="0" w:afterAutospacing="0"/>
        <w:jc w:val="both"/>
        <w:rPr>
          <w:rFonts w:ascii="Verdana" w:hAnsi="Verdana"/>
          <w:color w:val="433B32"/>
          <w:sz w:val="17"/>
          <w:szCs w:val="17"/>
        </w:rPr>
      </w:pPr>
      <w:r>
        <w:rPr>
          <w:rFonts w:ascii="Verdana" w:hAnsi="Verdana"/>
          <w:color w:val="433B32"/>
        </w:rPr>
        <w:t>Η Σχολική μας Βιβλιοθήκη, καρπός συλλογικής προσπάθειας εκπαιδευτικών, γονέων και αρκετών εθελοντών συμπολιτών μας έλαβε το όνομα της αγαπημένης και πρόσφατα εκλιπούσης εκπαιδευτικού Γιούλης Παπαδημητρίου, ως ελάχιστο φόρο τιμής για την προσφορά της στο σχολείο μας.</w:t>
      </w:r>
    </w:p>
    <w:p w:rsidR="00286858" w:rsidRDefault="00286858" w:rsidP="00286858">
      <w:pPr>
        <w:pStyle w:val="Web"/>
        <w:spacing w:before="0" w:beforeAutospacing="0" w:after="0" w:afterAutospacing="0"/>
        <w:jc w:val="both"/>
        <w:rPr>
          <w:rFonts w:ascii="Verdana" w:hAnsi="Verdana"/>
          <w:color w:val="433B32"/>
          <w:sz w:val="17"/>
          <w:szCs w:val="17"/>
        </w:rPr>
      </w:pPr>
      <w:r>
        <w:rPr>
          <w:rFonts w:ascii="Verdana" w:hAnsi="Verdana"/>
          <w:color w:val="433B32"/>
          <w:sz w:val="17"/>
          <w:szCs w:val="17"/>
        </w:rPr>
        <w:t> </w:t>
      </w:r>
    </w:p>
    <w:p w:rsidR="00C15329" w:rsidRDefault="00C15329">
      <w:bookmarkStart w:id="0" w:name="_GoBack"/>
      <w:bookmarkEnd w:id="0"/>
    </w:p>
    <w:sectPr w:rsidR="00C153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858"/>
    <w:rsid w:val="00286858"/>
    <w:rsid w:val="00C15329"/>
    <w:rsid w:val="00F75D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3EA83-2D47-4779-B839-B05439D6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8685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286858"/>
  </w:style>
  <w:style w:type="character" w:styleId="a3">
    <w:name w:val="Strong"/>
    <w:basedOn w:val="a0"/>
    <w:uiPriority w:val="22"/>
    <w:qFormat/>
    <w:rsid w:val="002868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86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810</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ΘΡΑΣΥΒΟΥΛΟΣ ΙΣΣΑΡΗΣ</dc:creator>
  <cp:keywords/>
  <dc:description/>
  <cp:lastModifiedBy>ΘΡΑΣΥΒΟΥΛΟΣ ΙΣΣΑΡΗΣ</cp:lastModifiedBy>
  <cp:revision>2</cp:revision>
  <dcterms:created xsi:type="dcterms:W3CDTF">2017-10-25T20:24:00Z</dcterms:created>
  <dcterms:modified xsi:type="dcterms:W3CDTF">2017-10-25T20:24:00Z</dcterms:modified>
</cp:coreProperties>
</file>